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2F3A" w14:textId="76C724FD" w:rsidR="0001196A" w:rsidRPr="000E5529" w:rsidRDefault="0001196A" w:rsidP="000E5529">
      <w:pPr>
        <w:pStyle w:val="Title"/>
      </w:pPr>
      <w:r w:rsidRPr="000E5529">
        <w:t xml:space="preserve">Abstract </w:t>
      </w:r>
      <w:r w:rsidR="00287EC1" w:rsidRPr="000E5529">
        <w:t>T</w:t>
      </w:r>
      <w:r w:rsidRPr="000E5529">
        <w:t>emplate</w:t>
      </w:r>
    </w:p>
    <w:p w14:paraId="766714C2" w14:textId="6A48B755" w:rsidR="0001196A" w:rsidRPr="000E5529" w:rsidRDefault="00A85C69" w:rsidP="000E5529">
      <w:pPr>
        <w:pStyle w:val="Subtitle"/>
      </w:pPr>
      <w:r w:rsidRPr="000E5529">
        <w:t>Cambridge Teaching Forum 202</w:t>
      </w:r>
      <w:r w:rsidR="00665AFB" w:rsidRPr="000E5529">
        <w:t>2</w:t>
      </w:r>
    </w:p>
    <w:p w14:paraId="6BF4B67D" w14:textId="3D37599B" w:rsidR="00103A47" w:rsidRDefault="00103A47" w:rsidP="1400D0C1">
      <w:pPr>
        <w:rPr>
          <w:rFonts w:eastAsiaTheme="minorEastAsia"/>
        </w:rPr>
      </w:pPr>
    </w:p>
    <w:p w14:paraId="339CE19B" w14:textId="6045C472" w:rsidR="00264992" w:rsidRDefault="00103A47" w:rsidP="1400D0C1">
      <w:pPr>
        <w:rPr>
          <w:rFonts w:eastAsiaTheme="minorEastAsia"/>
          <w:sz w:val="24"/>
          <w:szCs w:val="24"/>
        </w:rPr>
      </w:pPr>
      <w:r w:rsidRPr="1400D0C1">
        <w:rPr>
          <w:rFonts w:eastAsiaTheme="minorEastAsia"/>
          <w:sz w:val="24"/>
          <w:szCs w:val="24"/>
        </w:rPr>
        <w:t xml:space="preserve">Please save this document with the first author’s </w:t>
      </w:r>
      <w:r w:rsidR="0004563B" w:rsidRPr="1400D0C1">
        <w:rPr>
          <w:rFonts w:eastAsiaTheme="minorEastAsia"/>
          <w:sz w:val="24"/>
          <w:szCs w:val="24"/>
        </w:rPr>
        <w:t>sur</w:t>
      </w:r>
      <w:r w:rsidRPr="1400D0C1">
        <w:rPr>
          <w:rFonts w:eastAsiaTheme="minorEastAsia"/>
          <w:sz w:val="24"/>
          <w:szCs w:val="24"/>
        </w:rPr>
        <w:t>name</w:t>
      </w:r>
      <w:r w:rsidR="00607EB9" w:rsidRPr="1400D0C1">
        <w:rPr>
          <w:rFonts w:eastAsiaTheme="minorEastAsia"/>
          <w:sz w:val="24"/>
          <w:szCs w:val="24"/>
        </w:rPr>
        <w:t xml:space="preserve"> in the file </w:t>
      </w:r>
      <w:r w:rsidR="00F32209" w:rsidRPr="1400D0C1">
        <w:rPr>
          <w:rFonts w:eastAsiaTheme="minorEastAsia"/>
          <w:sz w:val="24"/>
          <w:szCs w:val="24"/>
        </w:rPr>
        <w:t>name and</w:t>
      </w:r>
      <w:r w:rsidR="0004563B" w:rsidRPr="1400D0C1">
        <w:rPr>
          <w:rFonts w:eastAsiaTheme="minorEastAsia"/>
          <w:sz w:val="24"/>
          <w:szCs w:val="24"/>
        </w:rPr>
        <w:t xml:space="preserve"> submit via email to </w:t>
      </w:r>
      <w:hyperlink r:id="rId8" w:history="1">
        <w:r w:rsidR="0005785B" w:rsidRPr="000E5529">
          <w:rPr>
            <w:rStyle w:val="Hyperlink"/>
            <w:rFonts w:eastAsiaTheme="minorEastAsia"/>
            <w:sz w:val="24"/>
            <w:szCs w:val="24"/>
          </w:rPr>
          <w:t xml:space="preserve">Dr Kamilah </w:t>
        </w:r>
        <w:proofErr w:type="spellStart"/>
        <w:r w:rsidR="0005785B" w:rsidRPr="000E5529">
          <w:rPr>
            <w:rStyle w:val="Hyperlink"/>
            <w:rFonts w:eastAsiaTheme="minorEastAsia"/>
            <w:sz w:val="24"/>
            <w:szCs w:val="24"/>
          </w:rPr>
          <w:t>Jooganah</w:t>
        </w:r>
        <w:proofErr w:type="spellEnd"/>
      </w:hyperlink>
      <w:r w:rsidR="0005785B" w:rsidRPr="1400D0C1">
        <w:rPr>
          <w:rFonts w:eastAsiaTheme="minorEastAsia"/>
          <w:sz w:val="24"/>
          <w:szCs w:val="24"/>
        </w:rPr>
        <w:t xml:space="preserve"> </w:t>
      </w:r>
      <w:r w:rsidR="003E18AB" w:rsidRPr="1400D0C1">
        <w:rPr>
          <w:rFonts w:eastAsiaTheme="minorEastAsia"/>
          <w:sz w:val="24"/>
          <w:szCs w:val="24"/>
        </w:rPr>
        <w:t>b</w:t>
      </w:r>
      <w:r w:rsidR="0004563B" w:rsidRPr="1400D0C1">
        <w:rPr>
          <w:rFonts w:eastAsiaTheme="minorEastAsia"/>
          <w:sz w:val="24"/>
          <w:szCs w:val="24"/>
        </w:rPr>
        <w:t>y</w:t>
      </w:r>
      <w:r w:rsidRPr="1400D0C1">
        <w:rPr>
          <w:rFonts w:eastAsiaTheme="minorEastAsia"/>
          <w:sz w:val="24"/>
          <w:szCs w:val="24"/>
        </w:rPr>
        <w:t xml:space="preserve"> </w:t>
      </w:r>
      <w:r w:rsidR="0004563B" w:rsidRPr="1400D0C1">
        <w:rPr>
          <w:rFonts w:eastAsiaTheme="minorEastAsia"/>
          <w:b/>
          <w:bCs/>
          <w:sz w:val="24"/>
          <w:szCs w:val="24"/>
        </w:rPr>
        <w:t>noon</w:t>
      </w:r>
      <w:r w:rsidRPr="1400D0C1">
        <w:rPr>
          <w:rFonts w:eastAsiaTheme="minorEastAsia"/>
          <w:b/>
          <w:bCs/>
          <w:sz w:val="24"/>
          <w:szCs w:val="24"/>
        </w:rPr>
        <w:t xml:space="preserve"> Monday </w:t>
      </w:r>
      <w:r w:rsidR="003E18AB" w:rsidRPr="1400D0C1">
        <w:rPr>
          <w:rFonts w:eastAsiaTheme="minorEastAsia"/>
          <w:b/>
          <w:bCs/>
          <w:sz w:val="24"/>
          <w:szCs w:val="24"/>
        </w:rPr>
        <w:t>14</w:t>
      </w:r>
      <w:r w:rsidRPr="1400D0C1">
        <w:rPr>
          <w:rFonts w:eastAsiaTheme="minorEastAsia"/>
          <w:b/>
          <w:bCs/>
          <w:sz w:val="24"/>
          <w:szCs w:val="24"/>
        </w:rPr>
        <w:t xml:space="preserve"> February 202</w:t>
      </w:r>
      <w:r w:rsidR="003E18AB" w:rsidRPr="1400D0C1">
        <w:rPr>
          <w:rFonts w:eastAsiaTheme="minorEastAsia"/>
          <w:b/>
          <w:bCs/>
          <w:sz w:val="24"/>
          <w:szCs w:val="24"/>
        </w:rPr>
        <w:t>2</w:t>
      </w:r>
      <w:r w:rsidR="0004563B" w:rsidRPr="1400D0C1">
        <w:rPr>
          <w:rFonts w:eastAsiaTheme="minorEastAsia"/>
          <w:sz w:val="24"/>
          <w:szCs w:val="24"/>
        </w:rPr>
        <w:t>.</w:t>
      </w:r>
    </w:p>
    <w:p w14:paraId="6F8E23ED" w14:textId="4763D7DA" w:rsidR="001658ED" w:rsidRPr="001658ED" w:rsidRDefault="001658ED" w:rsidP="1400D0C1">
      <w:pPr>
        <w:rPr>
          <w:rFonts w:eastAsiaTheme="minorEastAsia"/>
          <w:color w:val="0563C1" w:themeColor="hyperlink"/>
          <w:sz w:val="24"/>
          <w:szCs w:val="24"/>
          <w:u w:val="single"/>
          <w:lang w:val="en"/>
        </w:rPr>
      </w:pPr>
      <w:r>
        <w:rPr>
          <w:rFonts w:eastAsiaTheme="minorEastAsia"/>
          <w:sz w:val="24"/>
          <w:szCs w:val="24"/>
        </w:rPr>
        <w:t xml:space="preserve">We will aim to respond by Monday 28 February. If your proposal is </w:t>
      </w:r>
      <w:proofErr w:type="gramStart"/>
      <w:r>
        <w:rPr>
          <w:rFonts w:eastAsiaTheme="minorEastAsia"/>
          <w:sz w:val="24"/>
          <w:szCs w:val="24"/>
        </w:rPr>
        <w:t>accepted</w:t>
      </w:r>
      <w:proofErr w:type="gramEnd"/>
      <w:r>
        <w:rPr>
          <w:rFonts w:eastAsiaTheme="minorEastAsia"/>
          <w:sz w:val="24"/>
          <w:szCs w:val="24"/>
        </w:rPr>
        <w:t xml:space="preserve"> we ask for slides and any other resources to be submitted by Monday 11 April.</w:t>
      </w:r>
    </w:p>
    <w:p w14:paraId="0F755811" w14:textId="0DE967B0" w:rsidR="00103A47" w:rsidRPr="001658ED" w:rsidRDefault="000E5529" w:rsidP="1400D0C1">
      <w:pPr>
        <w:rPr>
          <w:rFonts w:eastAsiaTheme="minorEastAsia"/>
          <w:sz w:val="24"/>
          <w:szCs w:val="24"/>
        </w:rPr>
      </w:pPr>
      <w:r w:rsidRPr="001658ED">
        <w:rPr>
          <w:rFonts w:eastAsiaTheme="minorEastAsia"/>
          <w:sz w:val="24"/>
          <w:szCs w:val="24"/>
        </w:rPr>
        <w:t>Please</w:t>
      </w:r>
      <w:r w:rsidR="00103A47" w:rsidRPr="001658ED">
        <w:rPr>
          <w:rFonts w:eastAsiaTheme="minorEastAsia"/>
          <w:sz w:val="24"/>
          <w:szCs w:val="24"/>
        </w:rPr>
        <w:t xml:space="preserve"> delete the </w:t>
      </w:r>
      <w:r w:rsidR="005A24A8" w:rsidRPr="001658ED">
        <w:rPr>
          <w:rFonts w:eastAsiaTheme="minorEastAsia"/>
          <w:sz w:val="24"/>
          <w:szCs w:val="24"/>
        </w:rPr>
        <w:t>italicised instructions as you go</w:t>
      </w:r>
      <w:r w:rsidR="00103A47" w:rsidRPr="001658ED">
        <w:rPr>
          <w:rFonts w:eastAsiaTheme="minorEastAsia"/>
          <w:sz w:val="24"/>
          <w:szCs w:val="24"/>
        </w:rPr>
        <w:t xml:space="preserve">. </w:t>
      </w:r>
      <w:r w:rsidRPr="001658ED">
        <w:rPr>
          <w:rFonts w:eastAsiaTheme="minorEastAsia"/>
          <w:sz w:val="24"/>
          <w:szCs w:val="24"/>
        </w:rPr>
        <w:t>N</w:t>
      </w:r>
      <w:r w:rsidR="00103A47" w:rsidRPr="001658ED">
        <w:rPr>
          <w:rFonts w:eastAsiaTheme="minorEastAsia"/>
          <w:sz w:val="24"/>
          <w:szCs w:val="24"/>
        </w:rPr>
        <w:t>ote t</w:t>
      </w:r>
      <w:r w:rsidR="00391084" w:rsidRPr="001658ED">
        <w:rPr>
          <w:rFonts w:eastAsiaTheme="minorEastAsia"/>
          <w:sz w:val="24"/>
          <w:szCs w:val="24"/>
        </w:rPr>
        <w:t>hat the</w:t>
      </w:r>
      <w:r w:rsidR="00103A47" w:rsidRPr="001658ED">
        <w:rPr>
          <w:rFonts w:eastAsiaTheme="minorEastAsia"/>
          <w:sz w:val="24"/>
          <w:szCs w:val="24"/>
        </w:rPr>
        <w:t xml:space="preserve"> details presented here will be published in the </w:t>
      </w:r>
      <w:r w:rsidR="00391084" w:rsidRPr="001658ED">
        <w:rPr>
          <w:rFonts w:eastAsiaTheme="minorEastAsia"/>
          <w:sz w:val="24"/>
          <w:szCs w:val="24"/>
        </w:rPr>
        <w:t xml:space="preserve">Cambridge Teaching Forum </w:t>
      </w:r>
      <w:r w:rsidR="00103A47" w:rsidRPr="001658ED">
        <w:rPr>
          <w:rFonts w:eastAsiaTheme="minorEastAsia"/>
          <w:sz w:val="24"/>
          <w:szCs w:val="24"/>
        </w:rPr>
        <w:t>programme</w:t>
      </w:r>
      <w:r w:rsidR="005A24A8" w:rsidRPr="001658ED">
        <w:rPr>
          <w:rFonts w:eastAsiaTheme="minorEastAsia"/>
          <w:sz w:val="24"/>
          <w:szCs w:val="24"/>
        </w:rPr>
        <w:t xml:space="preserve"> if your p</w:t>
      </w:r>
      <w:r w:rsidR="007570C9" w:rsidRPr="001658ED">
        <w:rPr>
          <w:rFonts w:eastAsiaTheme="minorEastAsia"/>
          <w:sz w:val="24"/>
          <w:szCs w:val="24"/>
        </w:rPr>
        <w:t>roposal</w:t>
      </w:r>
      <w:r w:rsidR="005A24A8" w:rsidRPr="001658ED">
        <w:rPr>
          <w:rFonts w:eastAsiaTheme="minorEastAsia"/>
          <w:sz w:val="24"/>
          <w:szCs w:val="24"/>
        </w:rPr>
        <w:t xml:space="preserve"> is accepted.</w:t>
      </w:r>
    </w:p>
    <w:p w14:paraId="240D0B39" w14:textId="77777777" w:rsidR="0001196A" w:rsidRDefault="0001196A" w:rsidP="1400D0C1">
      <w:pPr>
        <w:rPr>
          <w:rFonts w:eastAsiaTheme="minorEastAsia"/>
          <w:b/>
          <w:bCs/>
        </w:rPr>
      </w:pPr>
    </w:p>
    <w:p w14:paraId="05C656A7" w14:textId="5D2D0B08" w:rsidR="003C0B02" w:rsidRDefault="003C0B02" w:rsidP="1400D0C1">
      <w:pPr>
        <w:rPr>
          <w:rFonts w:eastAsiaTheme="minorEastAsia"/>
          <w:i/>
          <w:iCs/>
        </w:rPr>
      </w:pPr>
      <w:r w:rsidRPr="1400D0C1">
        <w:rPr>
          <w:rFonts w:eastAsiaTheme="minorEastAsia"/>
          <w:b/>
          <w:bCs/>
        </w:rPr>
        <w:t>Title:</w:t>
      </w:r>
      <w:r w:rsidRPr="1400D0C1">
        <w:rPr>
          <w:rFonts w:eastAsiaTheme="minorEastAsia"/>
        </w:rPr>
        <w:t xml:space="preserve"> </w:t>
      </w:r>
      <w:r w:rsidRPr="1400D0C1">
        <w:rPr>
          <w:rFonts w:eastAsiaTheme="minorEastAsia"/>
          <w:i/>
          <w:iCs/>
        </w:rPr>
        <w:t>(no more than 20 words)</w:t>
      </w:r>
    </w:p>
    <w:p w14:paraId="24F6E9FC" w14:textId="77777777" w:rsidR="003C0B02" w:rsidRDefault="003C0B02" w:rsidP="1400D0C1">
      <w:pPr>
        <w:rPr>
          <w:rFonts w:eastAsiaTheme="minorEastAsia"/>
        </w:rPr>
      </w:pPr>
    </w:p>
    <w:p w14:paraId="2F7B2D8F" w14:textId="312BBEA5" w:rsidR="003C0B02" w:rsidRDefault="003C0B02" w:rsidP="1400D0C1">
      <w:pPr>
        <w:rPr>
          <w:rFonts w:eastAsiaTheme="minorEastAsia"/>
          <w:i/>
          <w:iCs/>
        </w:rPr>
      </w:pPr>
      <w:r w:rsidRPr="1400D0C1">
        <w:rPr>
          <w:rFonts w:eastAsiaTheme="minorEastAsia"/>
          <w:b/>
          <w:bCs/>
        </w:rPr>
        <w:t>Authors:</w:t>
      </w:r>
      <w:r w:rsidRPr="1400D0C1">
        <w:rPr>
          <w:rFonts w:eastAsiaTheme="minorEastAsia"/>
        </w:rPr>
        <w:t xml:space="preserve"> </w:t>
      </w:r>
      <w:r w:rsidRPr="1400D0C1">
        <w:rPr>
          <w:rFonts w:eastAsiaTheme="minorEastAsia"/>
          <w:i/>
          <w:iCs/>
        </w:rPr>
        <w:t>(</w:t>
      </w:r>
      <w:r w:rsidR="00A85C69" w:rsidRPr="1400D0C1">
        <w:rPr>
          <w:rFonts w:eastAsiaTheme="minorEastAsia"/>
          <w:i/>
          <w:iCs/>
        </w:rPr>
        <w:t>list all names</w:t>
      </w:r>
      <w:r w:rsidR="000E5529">
        <w:rPr>
          <w:rFonts w:eastAsiaTheme="minorEastAsia"/>
          <w:i/>
          <w:iCs/>
        </w:rPr>
        <w:t xml:space="preserve"> including titles</w:t>
      </w:r>
      <w:r w:rsidR="00A85C69" w:rsidRPr="1400D0C1">
        <w:rPr>
          <w:rFonts w:eastAsiaTheme="minorEastAsia"/>
          <w:i/>
          <w:iCs/>
        </w:rPr>
        <w:t xml:space="preserve">, primary roles and primary </w:t>
      </w:r>
      <w:r w:rsidR="00061630" w:rsidRPr="1400D0C1">
        <w:rPr>
          <w:rFonts w:eastAsiaTheme="minorEastAsia"/>
          <w:i/>
          <w:iCs/>
        </w:rPr>
        <w:t>institutional affiliation</w:t>
      </w:r>
      <w:r w:rsidR="00A85C69" w:rsidRPr="1400D0C1">
        <w:rPr>
          <w:rFonts w:eastAsiaTheme="minorEastAsia"/>
          <w:i/>
          <w:iCs/>
        </w:rPr>
        <w:t xml:space="preserve"> for the programme</w:t>
      </w:r>
      <w:r w:rsidR="00061630" w:rsidRPr="1400D0C1">
        <w:rPr>
          <w:rFonts w:eastAsiaTheme="minorEastAsia"/>
          <w:i/>
          <w:iCs/>
        </w:rPr>
        <w:t>)</w:t>
      </w:r>
    </w:p>
    <w:p w14:paraId="238F8597" w14:textId="77777777" w:rsidR="003C0B02" w:rsidRDefault="003C0B02" w:rsidP="1400D0C1">
      <w:pPr>
        <w:rPr>
          <w:rFonts w:eastAsiaTheme="minorEastAsia"/>
        </w:rPr>
      </w:pPr>
    </w:p>
    <w:p w14:paraId="5404C600" w14:textId="7BCF1C81" w:rsidR="00061630" w:rsidRPr="00061630" w:rsidRDefault="00061630" w:rsidP="1400D0C1">
      <w:pPr>
        <w:rPr>
          <w:rFonts w:eastAsiaTheme="minorEastAsia"/>
          <w:i/>
          <w:iCs/>
        </w:rPr>
      </w:pPr>
      <w:r w:rsidRPr="1400D0C1">
        <w:rPr>
          <w:rFonts w:eastAsiaTheme="minorEastAsia"/>
          <w:b/>
          <w:bCs/>
        </w:rPr>
        <w:t xml:space="preserve">Emails: </w:t>
      </w:r>
      <w:r w:rsidRPr="1400D0C1">
        <w:rPr>
          <w:rFonts w:eastAsiaTheme="minorEastAsia"/>
          <w:i/>
          <w:iCs/>
        </w:rPr>
        <w:t>(provide</w:t>
      </w:r>
      <w:r w:rsidR="00A85C69" w:rsidRPr="1400D0C1">
        <w:rPr>
          <w:rFonts w:eastAsiaTheme="minorEastAsia"/>
          <w:i/>
          <w:iCs/>
        </w:rPr>
        <w:t xml:space="preserve"> Cambridge email addresses</w:t>
      </w:r>
      <w:r w:rsidR="00E03A36" w:rsidRPr="1400D0C1">
        <w:rPr>
          <w:rFonts w:eastAsiaTheme="minorEastAsia"/>
          <w:i/>
          <w:iCs/>
        </w:rPr>
        <w:t xml:space="preserve"> for</w:t>
      </w:r>
      <w:r w:rsidRPr="1400D0C1">
        <w:rPr>
          <w:rFonts w:eastAsiaTheme="minorEastAsia"/>
          <w:i/>
          <w:iCs/>
        </w:rPr>
        <w:t xml:space="preserve"> all</w:t>
      </w:r>
      <w:r w:rsidR="0075614F" w:rsidRPr="1400D0C1">
        <w:rPr>
          <w:rFonts w:eastAsiaTheme="minorEastAsia"/>
          <w:i/>
          <w:iCs/>
        </w:rPr>
        <w:t xml:space="preserve"> </w:t>
      </w:r>
      <w:r w:rsidR="000E5529">
        <w:rPr>
          <w:rFonts w:eastAsiaTheme="minorEastAsia"/>
          <w:i/>
          <w:iCs/>
        </w:rPr>
        <w:t>presenters, indicating</w:t>
      </w:r>
      <w:r w:rsidR="00E03A36" w:rsidRPr="1400D0C1">
        <w:rPr>
          <w:rFonts w:eastAsiaTheme="minorEastAsia"/>
          <w:i/>
          <w:iCs/>
        </w:rPr>
        <w:t xml:space="preserve"> the corresponding presenter</w:t>
      </w:r>
      <w:r w:rsidRPr="1400D0C1">
        <w:rPr>
          <w:rFonts w:eastAsiaTheme="minorEastAsia"/>
          <w:i/>
          <w:iCs/>
        </w:rPr>
        <w:t>)</w:t>
      </w:r>
    </w:p>
    <w:p w14:paraId="562CC72A" w14:textId="77777777" w:rsidR="00061630" w:rsidRDefault="00061630" w:rsidP="1400D0C1">
      <w:pPr>
        <w:rPr>
          <w:rFonts w:eastAsiaTheme="minorEastAsia"/>
          <w:b/>
          <w:bCs/>
        </w:rPr>
      </w:pPr>
    </w:p>
    <w:p w14:paraId="369F72DD" w14:textId="06D68DE5" w:rsidR="00AE3AE4" w:rsidRPr="001658ED" w:rsidRDefault="003C0B02" w:rsidP="1400D0C1">
      <w:pPr>
        <w:rPr>
          <w:rFonts w:eastAsiaTheme="minorEastAsia"/>
          <w:i/>
          <w:iCs/>
        </w:rPr>
      </w:pPr>
      <w:r w:rsidRPr="1400D0C1">
        <w:rPr>
          <w:rFonts w:eastAsiaTheme="minorEastAsia"/>
          <w:b/>
          <w:bCs/>
        </w:rPr>
        <w:t>Format</w:t>
      </w:r>
      <w:r w:rsidRPr="1400D0C1">
        <w:rPr>
          <w:rFonts w:eastAsiaTheme="minorEastAsia"/>
        </w:rPr>
        <w:t>:</w:t>
      </w:r>
    </w:p>
    <w:tbl>
      <w:tblPr>
        <w:tblStyle w:val="TableGrid"/>
        <w:tblW w:w="0" w:type="auto"/>
        <w:tblInd w:w="359" w:type="dxa"/>
        <w:tblLook w:val="04A0" w:firstRow="1" w:lastRow="0" w:firstColumn="1" w:lastColumn="0" w:noHBand="0" w:noVBand="1"/>
      </w:tblPr>
      <w:tblGrid>
        <w:gridCol w:w="8283"/>
        <w:gridCol w:w="1094"/>
      </w:tblGrid>
      <w:tr w:rsidR="009F2AA0" w:rsidRPr="00C71373" w14:paraId="2F6F4681" w14:textId="1567BD0F" w:rsidTr="1400D0C1">
        <w:tc>
          <w:tcPr>
            <w:tcW w:w="8283" w:type="dxa"/>
          </w:tcPr>
          <w:p w14:paraId="55E43919" w14:textId="28C72706" w:rsidR="009F2AA0" w:rsidRPr="00C71373" w:rsidRDefault="009F2AA0" w:rsidP="1400D0C1">
            <w:pPr>
              <w:rPr>
                <w:rFonts w:eastAsiaTheme="minorEastAsia"/>
              </w:rPr>
            </w:pPr>
            <w:r w:rsidRPr="1400D0C1">
              <w:rPr>
                <w:rFonts w:eastAsiaTheme="minorEastAsia"/>
              </w:rPr>
              <w:t>Presentation (20 minutes for presentation and 5 minutes for Q&amp;A)</w:t>
            </w:r>
          </w:p>
        </w:tc>
        <w:tc>
          <w:tcPr>
            <w:tcW w:w="1094" w:type="dxa"/>
          </w:tcPr>
          <w:p w14:paraId="47CC9A0D" w14:textId="77777777" w:rsidR="009F2AA0" w:rsidRPr="00C71373" w:rsidRDefault="009F2AA0" w:rsidP="1400D0C1">
            <w:pPr>
              <w:rPr>
                <w:rFonts w:eastAsiaTheme="minorEastAsia"/>
              </w:rPr>
            </w:pPr>
          </w:p>
        </w:tc>
      </w:tr>
      <w:tr w:rsidR="009F2AA0" w:rsidRPr="00C71373" w14:paraId="5A9903FE" w14:textId="64E09A28" w:rsidTr="1400D0C1">
        <w:tc>
          <w:tcPr>
            <w:tcW w:w="8283" w:type="dxa"/>
          </w:tcPr>
          <w:p w14:paraId="5AF09535" w14:textId="77777777" w:rsidR="009F2AA0" w:rsidRPr="00C71373" w:rsidRDefault="009F2AA0" w:rsidP="1400D0C1">
            <w:pPr>
              <w:rPr>
                <w:rFonts w:eastAsiaTheme="minorEastAsia"/>
              </w:rPr>
            </w:pPr>
            <w:r w:rsidRPr="1400D0C1">
              <w:rPr>
                <w:rFonts w:eastAsiaTheme="minorEastAsia"/>
              </w:rPr>
              <w:t xml:space="preserve">Workshop or roundtable (45 minutes for session and 10 minutes for Q&amp;A) </w:t>
            </w:r>
          </w:p>
        </w:tc>
        <w:tc>
          <w:tcPr>
            <w:tcW w:w="1094" w:type="dxa"/>
          </w:tcPr>
          <w:p w14:paraId="1786EE0A" w14:textId="77777777" w:rsidR="009F2AA0" w:rsidRPr="00C71373" w:rsidRDefault="009F2AA0" w:rsidP="1400D0C1">
            <w:pPr>
              <w:rPr>
                <w:rFonts w:eastAsiaTheme="minorEastAsia"/>
              </w:rPr>
            </w:pPr>
          </w:p>
        </w:tc>
      </w:tr>
      <w:tr w:rsidR="009F2AA0" w:rsidRPr="00C71373" w14:paraId="65D996D6" w14:textId="7C1B87F8" w:rsidTr="1400D0C1">
        <w:tc>
          <w:tcPr>
            <w:tcW w:w="8283" w:type="dxa"/>
          </w:tcPr>
          <w:p w14:paraId="3B3B1D23" w14:textId="4FD1FF36" w:rsidR="009F2AA0" w:rsidRPr="00C71373" w:rsidRDefault="009F2AA0" w:rsidP="1400D0C1">
            <w:pPr>
              <w:rPr>
                <w:rFonts w:eastAsiaTheme="minorEastAsia"/>
              </w:rPr>
            </w:pPr>
            <w:r w:rsidRPr="1400D0C1">
              <w:rPr>
                <w:rFonts w:eastAsiaTheme="minorEastAsia"/>
              </w:rPr>
              <w:t>Nano-presentation (10 minutes for showcasing and 5 minutes for Q&amp;A)</w:t>
            </w:r>
          </w:p>
        </w:tc>
        <w:tc>
          <w:tcPr>
            <w:tcW w:w="1094" w:type="dxa"/>
          </w:tcPr>
          <w:p w14:paraId="473C32E6" w14:textId="77777777" w:rsidR="009F2AA0" w:rsidRPr="00C71373" w:rsidRDefault="009F2AA0" w:rsidP="1400D0C1">
            <w:pPr>
              <w:rPr>
                <w:rFonts w:eastAsiaTheme="minorEastAsia"/>
              </w:rPr>
            </w:pPr>
          </w:p>
        </w:tc>
      </w:tr>
      <w:tr w:rsidR="009F2AA0" w:rsidRPr="00C71373" w14:paraId="2F971501" w14:textId="465E09A3" w:rsidTr="1400D0C1">
        <w:tc>
          <w:tcPr>
            <w:tcW w:w="8283" w:type="dxa"/>
          </w:tcPr>
          <w:p w14:paraId="677C88C0" w14:textId="0BC004E9" w:rsidR="009F2AA0" w:rsidRPr="00C71373" w:rsidRDefault="6885CC42" w:rsidP="1400D0C1">
            <w:pPr>
              <w:rPr>
                <w:rFonts w:eastAsiaTheme="minorEastAsia"/>
                <w:color w:val="000000" w:themeColor="text1"/>
              </w:rPr>
            </w:pPr>
            <w:r w:rsidRPr="1400D0C1">
              <w:rPr>
                <w:rFonts w:eastAsiaTheme="minorEastAsia"/>
                <w:color w:val="000000" w:themeColor="text1"/>
              </w:rPr>
              <w:t>Poster</w:t>
            </w:r>
            <w:r w:rsidR="6B984014" w:rsidRPr="1400D0C1">
              <w:rPr>
                <w:rFonts w:eastAsiaTheme="minorEastAsia"/>
                <w:color w:val="000000" w:themeColor="text1"/>
              </w:rPr>
              <w:t xml:space="preserve"> </w:t>
            </w:r>
            <w:r w:rsidRPr="1400D0C1">
              <w:rPr>
                <w:rFonts w:eastAsiaTheme="minorEastAsia"/>
                <w:color w:val="000000" w:themeColor="text1"/>
              </w:rPr>
              <w:t>on the conference theme/ teaching-learning initiatives to be displayed in the conference venue</w:t>
            </w:r>
          </w:p>
        </w:tc>
        <w:tc>
          <w:tcPr>
            <w:tcW w:w="1094" w:type="dxa"/>
          </w:tcPr>
          <w:p w14:paraId="20A489E2" w14:textId="77777777" w:rsidR="009F2AA0" w:rsidRPr="00C71373" w:rsidRDefault="009F2AA0" w:rsidP="1400D0C1">
            <w:pPr>
              <w:rPr>
                <w:rFonts w:eastAsiaTheme="minorEastAsia"/>
              </w:rPr>
            </w:pPr>
          </w:p>
        </w:tc>
      </w:tr>
      <w:tr w:rsidR="1400D0C1" w14:paraId="1BD79928" w14:textId="77777777" w:rsidTr="1400D0C1">
        <w:tc>
          <w:tcPr>
            <w:tcW w:w="8283" w:type="dxa"/>
          </w:tcPr>
          <w:p w14:paraId="3592FCAA" w14:textId="338DFBF6" w:rsidR="6885CC42" w:rsidRDefault="6885CC42" w:rsidP="1400D0C1">
            <w:p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 w:rsidRPr="1400D0C1">
              <w:rPr>
                <w:rFonts w:eastAsiaTheme="minorEastAsia"/>
                <w:color w:val="000000" w:themeColor="text1"/>
              </w:rPr>
              <w:t>Blog/article on the conference theme/teaching-learning initiatives</w:t>
            </w:r>
          </w:p>
        </w:tc>
        <w:tc>
          <w:tcPr>
            <w:tcW w:w="1094" w:type="dxa"/>
          </w:tcPr>
          <w:p w14:paraId="31DA6BC8" w14:textId="72D29DD9" w:rsidR="1400D0C1" w:rsidRDefault="1400D0C1" w:rsidP="1400D0C1">
            <w:pPr>
              <w:rPr>
                <w:rFonts w:eastAsiaTheme="minorEastAsia"/>
              </w:rPr>
            </w:pPr>
          </w:p>
        </w:tc>
      </w:tr>
    </w:tbl>
    <w:p w14:paraId="6A7A3D62" w14:textId="331611AA" w:rsidR="003C0B02" w:rsidRPr="00A85C69" w:rsidRDefault="003C0B02" w:rsidP="1400D0C1">
      <w:pPr>
        <w:rPr>
          <w:rFonts w:eastAsiaTheme="minorEastAsia"/>
          <w:b/>
          <w:bCs/>
        </w:rPr>
      </w:pPr>
    </w:p>
    <w:p w14:paraId="520363FA" w14:textId="5675CFD7" w:rsidR="003C0B02" w:rsidRPr="00A85C69" w:rsidRDefault="003C0B02" w:rsidP="1400D0C1">
      <w:pPr>
        <w:rPr>
          <w:rFonts w:eastAsiaTheme="minorEastAsia"/>
          <w:lang w:val="en"/>
        </w:rPr>
      </w:pPr>
      <w:r w:rsidRPr="1400D0C1">
        <w:rPr>
          <w:rFonts w:eastAsiaTheme="minorEastAsia"/>
          <w:b/>
          <w:bCs/>
        </w:rPr>
        <w:t>Abstract:</w:t>
      </w:r>
      <w:r w:rsidRPr="1400D0C1">
        <w:rPr>
          <w:rFonts w:eastAsiaTheme="minorEastAsia"/>
        </w:rPr>
        <w:t xml:space="preserve"> </w:t>
      </w:r>
      <w:r w:rsidRPr="1400D0C1">
        <w:rPr>
          <w:rFonts w:eastAsiaTheme="minorEastAsia"/>
          <w:i/>
          <w:iCs/>
        </w:rPr>
        <w:t xml:space="preserve">(preferably </w:t>
      </w:r>
      <w:r w:rsidR="00163F42" w:rsidRPr="1400D0C1">
        <w:rPr>
          <w:rFonts w:eastAsiaTheme="minorEastAsia"/>
          <w:i/>
          <w:iCs/>
        </w:rPr>
        <w:t>no more than 400</w:t>
      </w:r>
      <w:r w:rsidRPr="1400D0C1">
        <w:rPr>
          <w:rFonts w:eastAsiaTheme="minorEastAsia"/>
          <w:i/>
          <w:iCs/>
        </w:rPr>
        <w:t xml:space="preserve"> words</w:t>
      </w:r>
      <w:r w:rsidR="00163F42" w:rsidRPr="1400D0C1">
        <w:rPr>
          <w:rFonts w:eastAsiaTheme="minorEastAsia"/>
          <w:i/>
          <w:iCs/>
        </w:rPr>
        <w:t xml:space="preserve"> </w:t>
      </w:r>
      <w:r w:rsidRPr="1400D0C1">
        <w:rPr>
          <w:rFonts w:eastAsiaTheme="minorEastAsia"/>
          <w:i/>
          <w:iCs/>
        </w:rPr>
        <w:t xml:space="preserve">long. </w:t>
      </w:r>
      <w:r w:rsidR="00A85C69" w:rsidRPr="1400D0C1">
        <w:rPr>
          <w:rFonts w:eastAsiaTheme="minorEastAsia"/>
          <w:i/>
          <w:iCs/>
          <w:lang w:val="en"/>
        </w:rPr>
        <w:t>If a workshop, make sure</w:t>
      </w:r>
      <w:r w:rsidRPr="1400D0C1">
        <w:rPr>
          <w:rFonts w:eastAsiaTheme="minorEastAsia"/>
          <w:i/>
          <w:iCs/>
          <w:lang w:val="en"/>
        </w:rPr>
        <w:t xml:space="preserve"> that you provide an outline of the proposed schedule of the session</w:t>
      </w:r>
      <w:r w:rsidR="001658ED">
        <w:rPr>
          <w:rFonts w:eastAsiaTheme="minorEastAsia"/>
          <w:i/>
          <w:iCs/>
          <w:lang w:val="en"/>
        </w:rPr>
        <w:t>,</w:t>
      </w:r>
      <w:r w:rsidRPr="1400D0C1">
        <w:rPr>
          <w:rFonts w:eastAsiaTheme="minorEastAsia"/>
          <w:i/>
          <w:iCs/>
          <w:lang w:val="en"/>
        </w:rPr>
        <w:t xml:space="preserve"> and </w:t>
      </w:r>
      <w:r w:rsidR="00A85C69" w:rsidRPr="1400D0C1">
        <w:rPr>
          <w:rFonts w:eastAsiaTheme="minorEastAsia"/>
          <w:i/>
          <w:iCs/>
          <w:lang w:val="en"/>
        </w:rPr>
        <w:t xml:space="preserve">if a roundtable please </w:t>
      </w:r>
      <w:r w:rsidRPr="1400D0C1">
        <w:rPr>
          <w:rFonts w:eastAsiaTheme="minorEastAsia"/>
          <w:i/>
          <w:iCs/>
        </w:rPr>
        <w:t xml:space="preserve">indicate how the </w:t>
      </w:r>
      <w:r w:rsidR="00A85C69" w:rsidRPr="1400D0C1">
        <w:rPr>
          <w:rFonts w:eastAsiaTheme="minorEastAsia"/>
          <w:i/>
          <w:iCs/>
        </w:rPr>
        <w:t>topic</w:t>
      </w:r>
      <w:r w:rsidRPr="1400D0C1">
        <w:rPr>
          <w:rFonts w:eastAsiaTheme="minorEastAsia"/>
          <w:i/>
          <w:iCs/>
        </w:rPr>
        <w:t xml:space="preserve"> relates to </w:t>
      </w:r>
      <w:r w:rsidR="00A85C69" w:rsidRPr="1400D0C1">
        <w:rPr>
          <w:rFonts w:eastAsiaTheme="minorEastAsia"/>
          <w:i/>
          <w:iCs/>
        </w:rPr>
        <w:t>Cambridge teaching practices</w:t>
      </w:r>
      <w:r w:rsidRPr="1400D0C1">
        <w:rPr>
          <w:rFonts w:eastAsiaTheme="minorEastAsia"/>
          <w:i/>
          <w:iCs/>
        </w:rPr>
        <w:t>)</w:t>
      </w:r>
    </w:p>
    <w:p w14:paraId="4FCA9C79" w14:textId="2AE1A301" w:rsidR="001658ED" w:rsidRDefault="001658ED" w:rsidP="1400D0C1">
      <w:pPr>
        <w:rPr>
          <w:rFonts w:eastAsiaTheme="minorEastAsia"/>
        </w:rPr>
      </w:pPr>
    </w:p>
    <w:p w14:paraId="2D37170F" w14:textId="357C6F0B" w:rsidR="001658ED" w:rsidRDefault="001658ED" w:rsidP="1400D0C1">
      <w:pPr>
        <w:rPr>
          <w:rFonts w:eastAsiaTheme="minorEastAsia"/>
        </w:rPr>
      </w:pPr>
    </w:p>
    <w:p w14:paraId="01BCD59D" w14:textId="77777777" w:rsidR="001658ED" w:rsidRDefault="001658ED" w:rsidP="1400D0C1">
      <w:pPr>
        <w:rPr>
          <w:rFonts w:eastAsiaTheme="minorEastAsia"/>
        </w:rPr>
      </w:pPr>
    </w:p>
    <w:p w14:paraId="0C118F8E" w14:textId="7CAD1870" w:rsidR="008355CF" w:rsidRPr="00F13FF6" w:rsidRDefault="003C0B02" w:rsidP="1400D0C1">
      <w:pPr>
        <w:rPr>
          <w:rFonts w:eastAsiaTheme="minorEastAsia"/>
          <w:i/>
          <w:iCs/>
        </w:rPr>
      </w:pPr>
      <w:r w:rsidRPr="1400D0C1">
        <w:rPr>
          <w:rFonts w:eastAsiaTheme="minorEastAsia"/>
          <w:b/>
          <w:bCs/>
        </w:rPr>
        <w:t>Reference list:</w:t>
      </w:r>
    </w:p>
    <w:p w14:paraId="25C8CDAC" w14:textId="77777777" w:rsidR="008355CF" w:rsidRDefault="008355CF" w:rsidP="1400D0C1">
      <w:pPr>
        <w:rPr>
          <w:rFonts w:eastAsiaTheme="minorEastAsia"/>
          <w:b/>
          <w:bCs/>
        </w:rPr>
      </w:pPr>
    </w:p>
    <w:p w14:paraId="0E5F73CC" w14:textId="77777777" w:rsidR="008355CF" w:rsidRDefault="008355CF" w:rsidP="1400D0C1">
      <w:pPr>
        <w:rPr>
          <w:rFonts w:eastAsiaTheme="minorEastAsia"/>
          <w:b/>
          <w:bCs/>
        </w:rPr>
      </w:pPr>
    </w:p>
    <w:p w14:paraId="5FDBC41E" w14:textId="77777777" w:rsidR="000B2E25" w:rsidRDefault="000B2E25" w:rsidP="1400D0C1">
      <w:pPr>
        <w:rPr>
          <w:rFonts w:eastAsiaTheme="minorEastAsia"/>
          <w:b/>
          <w:bCs/>
        </w:rPr>
      </w:pPr>
      <w:r w:rsidRPr="1400D0C1">
        <w:rPr>
          <w:rFonts w:eastAsiaTheme="minorEastAsia"/>
          <w:b/>
          <w:bCs/>
        </w:rPr>
        <w:br w:type="page"/>
      </w:r>
    </w:p>
    <w:p w14:paraId="4EE3BBB5" w14:textId="700E35F2" w:rsidR="005031D4" w:rsidRPr="001658ED" w:rsidRDefault="001658ED" w:rsidP="1400D0C1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lastRenderedPageBreak/>
        <w:t>Preferred</w:t>
      </w:r>
      <w:r w:rsidR="005031D4" w:rsidRPr="1400D0C1">
        <w:rPr>
          <w:rFonts w:eastAsiaTheme="minorEastAsia"/>
          <w:b/>
          <w:bCs/>
        </w:rPr>
        <w:t xml:space="preserve"> mode of delivery</w:t>
      </w:r>
      <w:r w:rsidR="00515D37" w:rsidRPr="1400D0C1">
        <w:rPr>
          <w:rFonts w:eastAsiaTheme="minorEastAsia"/>
          <w:b/>
          <w:bCs/>
        </w:rPr>
        <w:t>:</w:t>
      </w:r>
    </w:p>
    <w:tbl>
      <w:tblPr>
        <w:tblStyle w:val="TableGrid"/>
        <w:tblW w:w="0" w:type="auto"/>
        <w:tblInd w:w="359" w:type="dxa"/>
        <w:tblLook w:val="04A0" w:firstRow="1" w:lastRow="0" w:firstColumn="1" w:lastColumn="0" w:noHBand="0" w:noVBand="1"/>
      </w:tblPr>
      <w:tblGrid>
        <w:gridCol w:w="8425"/>
        <w:gridCol w:w="952"/>
      </w:tblGrid>
      <w:tr w:rsidR="00515D37" w:rsidRPr="00515D37" w14:paraId="09DEEF2E" w14:textId="69BE8301" w:rsidTr="1400D0C1">
        <w:tc>
          <w:tcPr>
            <w:tcW w:w="8425" w:type="dxa"/>
          </w:tcPr>
          <w:p w14:paraId="1631A6F6" w14:textId="17D4DAF6" w:rsidR="00515D37" w:rsidRPr="00515D37" w:rsidRDefault="00515D37" w:rsidP="1400D0C1">
            <w:pPr>
              <w:rPr>
                <w:rFonts w:eastAsiaTheme="minorEastAsia"/>
                <w:color w:val="000000" w:themeColor="text1"/>
              </w:rPr>
            </w:pPr>
            <w:r w:rsidRPr="1400D0C1">
              <w:rPr>
                <w:rFonts w:eastAsiaTheme="minorEastAsia"/>
                <w:b/>
                <w:bCs/>
              </w:rPr>
              <w:t>In person</w:t>
            </w:r>
            <w:r w:rsidRPr="1400D0C1">
              <w:rPr>
                <w:rFonts w:eastAsiaTheme="minorEastAsia"/>
              </w:rPr>
              <w:t xml:space="preserve"> (livestreamed): Contributor delivers </w:t>
            </w:r>
            <w:r w:rsidRPr="00523964">
              <w:rPr>
                <w:rFonts w:eastAsiaTheme="minorEastAsia"/>
                <w:b/>
                <w:bCs/>
              </w:rPr>
              <w:t>live</w:t>
            </w:r>
            <w:r w:rsidRPr="1400D0C1">
              <w:rPr>
                <w:rFonts w:eastAsiaTheme="minorEastAsia"/>
              </w:rPr>
              <w:t xml:space="preserve"> from </w:t>
            </w:r>
            <w:r w:rsidRPr="00523964">
              <w:rPr>
                <w:rFonts w:eastAsiaTheme="minorEastAsia"/>
                <w:b/>
                <w:bCs/>
              </w:rPr>
              <w:t>conference room</w:t>
            </w:r>
            <w:r w:rsidRPr="1400D0C1">
              <w:rPr>
                <w:rFonts w:eastAsiaTheme="minorEastAsia"/>
              </w:rPr>
              <w:t xml:space="preserve"> to in-person </w:t>
            </w:r>
            <w:r w:rsidR="00523964">
              <w:rPr>
                <w:rFonts w:eastAsiaTheme="minorEastAsia"/>
              </w:rPr>
              <w:t xml:space="preserve">audience, streamed to </w:t>
            </w:r>
            <w:r w:rsidRPr="1400D0C1">
              <w:rPr>
                <w:rFonts w:eastAsiaTheme="minorEastAsia"/>
              </w:rPr>
              <w:t>online audience</w:t>
            </w:r>
            <w:r w:rsidR="00FA2F55">
              <w:rPr>
                <w:rFonts w:eastAsiaTheme="minorEastAsia"/>
              </w:rPr>
              <w:t xml:space="preserve"> (chat / comments from online audience possible)</w:t>
            </w:r>
            <w:r w:rsidRPr="1400D0C1">
              <w:rPr>
                <w:rFonts w:eastAsiaTheme="minorEastAsia"/>
              </w:rPr>
              <w:t xml:space="preserve">. </w:t>
            </w:r>
            <w:r w:rsidR="044B2092" w:rsidRPr="1400D0C1">
              <w:rPr>
                <w:rFonts w:eastAsiaTheme="minorEastAsia"/>
                <w:color w:val="000000" w:themeColor="text1"/>
              </w:rPr>
              <w:t>This mode is recommended for presentations.</w:t>
            </w:r>
          </w:p>
        </w:tc>
        <w:tc>
          <w:tcPr>
            <w:tcW w:w="952" w:type="dxa"/>
          </w:tcPr>
          <w:p w14:paraId="4CB4B480" w14:textId="77777777" w:rsidR="00515D37" w:rsidRPr="00515D37" w:rsidRDefault="00515D37" w:rsidP="1400D0C1">
            <w:pPr>
              <w:rPr>
                <w:rFonts w:eastAsiaTheme="minorEastAsia"/>
              </w:rPr>
            </w:pPr>
          </w:p>
        </w:tc>
      </w:tr>
      <w:tr w:rsidR="00515D37" w:rsidRPr="00515D37" w14:paraId="037528A3" w14:textId="053F4EE7" w:rsidTr="1400D0C1">
        <w:tc>
          <w:tcPr>
            <w:tcW w:w="8425" w:type="dxa"/>
          </w:tcPr>
          <w:p w14:paraId="488A79F3" w14:textId="10E4C5CC" w:rsidR="00515D37" w:rsidRPr="00515D37" w:rsidRDefault="00515D37" w:rsidP="1400D0C1">
            <w:pPr>
              <w:rPr>
                <w:rFonts w:eastAsiaTheme="minorEastAsia"/>
                <w:color w:val="000000" w:themeColor="text1"/>
              </w:rPr>
            </w:pPr>
            <w:r w:rsidRPr="1400D0C1">
              <w:rPr>
                <w:rFonts w:eastAsiaTheme="minorEastAsia"/>
                <w:b/>
                <w:bCs/>
              </w:rPr>
              <w:t xml:space="preserve">Online </w:t>
            </w:r>
            <w:r w:rsidRPr="1400D0C1">
              <w:rPr>
                <w:rFonts w:eastAsiaTheme="minorEastAsia"/>
              </w:rPr>
              <w:t xml:space="preserve">(livestreamed): Contributor </w:t>
            </w:r>
            <w:r w:rsidR="00523964">
              <w:rPr>
                <w:rFonts w:eastAsiaTheme="minorEastAsia"/>
              </w:rPr>
              <w:t xml:space="preserve">delivers </w:t>
            </w:r>
            <w:r w:rsidR="00523964">
              <w:rPr>
                <w:rFonts w:eastAsiaTheme="minorEastAsia"/>
                <w:b/>
                <w:bCs/>
              </w:rPr>
              <w:t>live</w:t>
            </w:r>
            <w:r w:rsidRPr="1400D0C1">
              <w:rPr>
                <w:rFonts w:eastAsiaTheme="minorEastAsia"/>
              </w:rPr>
              <w:t xml:space="preserve"> from </w:t>
            </w:r>
            <w:r w:rsidRPr="00523964">
              <w:rPr>
                <w:rFonts w:eastAsiaTheme="minorEastAsia"/>
              </w:rPr>
              <w:t xml:space="preserve">home/office on </w:t>
            </w:r>
            <w:r w:rsidRPr="00523964">
              <w:rPr>
                <w:rFonts w:eastAsiaTheme="minorEastAsia"/>
                <w:b/>
                <w:bCs/>
              </w:rPr>
              <w:t>Teams/Zoom</w:t>
            </w:r>
            <w:r w:rsidR="00523964">
              <w:rPr>
                <w:rFonts w:eastAsiaTheme="minorEastAsia"/>
                <w:b/>
                <w:bCs/>
              </w:rPr>
              <w:t xml:space="preserve"> </w:t>
            </w:r>
            <w:r w:rsidR="00523964">
              <w:rPr>
                <w:rFonts w:eastAsiaTheme="minorEastAsia"/>
              </w:rPr>
              <w:t>to online audience; l</w:t>
            </w:r>
            <w:r w:rsidRPr="1400D0C1">
              <w:rPr>
                <w:rFonts w:eastAsiaTheme="minorEastAsia"/>
              </w:rPr>
              <w:t>ivestream displayed on screen for in-person audience.</w:t>
            </w:r>
            <w:r w:rsidR="252CC735" w:rsidRPr="1400D0C1">
              <w:rPr>
                <w:rFonts w:eastAsiaTheme="minorEastAsia"/>
              </w:rPr>
              <w:t xml:space="preserve"> </w:t>
            </w:r>
            <w:r w:rsidR="252CC735" w:rsidRPr="1400D0C1">
              <w:rPr>
                <w:rFonts w:eastAsiaTheme="minorEastAsia"/>
                <w:color w:val="000000" w:themeColor="text1"/>
              </w:rPr>
              <w:t>This mode is recommended for presentations.</w:t>
            </w:r>
          </w:p>
        </w:tc>
        <w:tc>
          <w:tcPr>
            <w:tcW w:w="952" w:type="dxa"/>
          </w:tcPr>
          <w:p w14:paraId="68C29D6D" w14:textId="77777777" w:rsidR="00515D37" w:rsidRPr="00515D37" w:rsidRDefault="00515D37" w:rsidP="1400D0C1">
            <w:pPr>
              <w:rPr>
                <w:rFonts w:eastAsiaTheme="minorEastAsia"/>
              </w:rPr>
            </w:pPr>
          </w:p>
        </w:tc>
      </w:tr>
      <w:tr w:rsidR="00515D37" w:rsidRPr="00515D37" w14:paraId="06E88B7D" w14:textId="725ABD9A" w:rsidTr="1400D0C1">
        <w:tc>
          <w:tcPr>
            <w:tcW w:w="8425" w:type="dxa"/>
          </w:tcPr>
          <w:p w14:paraId="40A4A206" w14:textId="1C291F72" w:rsidR="00515D37" w:rsidRPr="00515D37" w:rsidRDefault="00515D37" w:rsidP="1400D0C1">
            <w:pPr>
              <w:rPr>
                <w:rFonts w:eastAsiaTheme="minorEastAsia"/>
                <w:lang w:eastAsia="en-GB"/>
              </w:rPr>
            </w:pPr>
            <w:r w:rsidRPr="1400D0C1">
              <w:rPr>
                <w:rFonts w:eastAsiaTheme="minorEastAsia"/>
                <w:b/>
                <w:bCs/>
              </w:rPr>
              <w:t>In person hybrid</w:t>
            </w:r>
            <w:r w:rsidRPr="1400D0C1">
              <w:rPr>
                <w:rFonts w:eastAsiaTheme="minorEastAsia"/>
              </w:rPr>
              <w:t xml:space="preserve"> (livestreamed): Contributor</w:t>
            </w:r>
            <w:r w:rsidRPr="1400D0C1">
              <w:rPr>
                <w:rFonts w:eastAsiaTheme="minorEastAsia"/>
                <w:color w:val="000000" w:themeColor="text1"/>
                <w:lang w:eastAsia="en-GB"/>
              </w:rPr>
              <w:t xml:space="preserve"> delivers </w:t>
            </w:r>
            <w:r w:rsidRPr="00523964">
              <w:rPr>
                <w:rFonts w:eastAsiaTheme="minorEastAsia"/>
                <w:b/>
                <w:bCs/>
                <w:color w:val="000000" w:themeColor="text1"/>
                <w:lang w:eastAsia="en-GB"/>
              </w:rPr>
              <w:t>live</w:t>
            </w:r>
            <w:r w:rsidRPr="1400D0C1">
              <w:rPr>
                <w:rFonts w:eastAsiaTheme="minorEastAsia"/>
                <w:color w:val="000000" w:themeColor="text1"/>
                <w:lang w:eastAsia="en-GB"/>
              </w:rPr>
              <w:t xml:space="preserve"> from </w:t>
            </w:r>
            <w:r w:rsidRPr="00523964">
              <w:rPr>
                <w:rFonts w:eastAsiaTheme="minorEastAsia"/>
                <w:b/>
                <w:bCs/>
                <w:color w:val="000000" w:themeColor="text1"/>
                <w:lang w:eastAsia="en-GB"/>
              </w:rPr>
              <w:t>conference room</w:t>
            </w:r>
            <w:r w:rsidRPr="1400D0C1">
              <w:rPr>
                <w:rFonts w:eastAsiaTheme="minorEastAsia"/>
                <w:color w:val="000000" w:themeColor="text1"/>
                <w:lang w:eastAsia="en-GB"/>
              </w:rPr>
              <w:t xml:space="preserve"> </w:t>
            </w:r>
            <w:r w:rsidR="7DEB8C16" w:rsidRPr="1400D0C1">
              <w:rPr>
                <w:rFonts w:eastAsiaTheme="minorEastAsia"/>
                <w:color w:val="000000" w:themeColor="text1"/>
                <w:lang w:eastAsia="en-GB"/>
              </w:rPr>
              <w:t>to</w:t>
            </w:r>
            <w:r w:rsidR="2B9AD8FF" w:rsidRPr="1400D0C1">
              <w:rPr>
                <w:rFonts w:eastAsiaTheme="minorEastAsia"/>
              </w:rPr>
              <w:t xml:space="preserve"> in-person and online audience</w:t>
            </w:r>
            <w:r w:rsidR="00FA2F55">
              <w:rPr>
                <w:rFonts w:eastAsiaTheme="minorEastAsia"/>
              </w:rPr>
              <w:t xml:space="preserve"> using a digital tool that enables online audience members to interact live, such as Miro</w:t>
            </w:r>
            <w:r w:rsidR="2B9AD8FF" w:rsidRPr="1400D0C1">
              <w:rPr>
                <w:rFonts w:eastAsiaTheme="minorEastAsia"/>
              </w:rPr>
              <w:t>.</w:t>
            </w:r>
            <w:r w:rsidR="3C896F5F" w:rsidRPr="1400D0C1">
              <w:rPr>
                <w:rFonts w:eastAsiaTheme="minorEastAsia"/>
              </w:rPr>
              <w:t xml:space="preserve"> </w:t>
            </w:r>
            <w:r w:rsidR="067D240D" w:rsidRPr="1400D0C1">
              <w:rPr>
                <w:rFonts w:eastAsiaTheme="minorEastAsia"/>
              </w:rPr>
              <w:t>This mode is recommended for workshops and roundtables</w:t>
            </w:r>
            <w:r w:rsidR="00FA2F55">
              <w:rPr>
                <w:rFonts w:eastAsiaTheme="minorEastAsia"/>
              </w:rPr>
              <w:t xml:space="preserve"> that benefit from deeper audience participation</w:t>
            </w:r>
            <w:r w:rsidR="00B23809">
              <w:rPr>
                <w:rFonts w:eastAsiaTheme="minorEastAsia"/>
              </w:rPr>
              <w:t>.</w:t>
            </w:r>
          </w:p>
        </w:tc>
        <w:tc>
          <w:tcPr>
            <w:tcW w:w="952" w:type="dxa"/>
          </w:tcPr>
          <w:p w14:paraId="1E28B715" w14:textId="77777777" w:rsidR="00515D37" w:rsidRPr="00515D37" w:rsidRDefault="00515D37" w:rsidP="1400D0C1">
            <w:pPr>
              <w:rPr>
                <w:rFonts w:eastAsiaTheme="minorEastAsia"/>
              </w:rPr>
            </w:pPr>
          </w:p>
        </w:tc>
      </w:tr>
      <w:tr w:rsidR="00515D37" w:rsidRPr="008355CF" w14:paraId="6D89ED02" w14:textId="407810B3" w:rsidTr="1400D0C1">
        <w:tc>
          <w:tcPr>
            <w:tcW w:w="8425" w:type="dxa"/>
          </w:tcPr>
          <w:p w14:paraId="223BDC94" w14:textId="343DF2AE" w:rsidR="00515D37" w:rsidRPr="008355CF" w:rsidRDefault="00515D37" w:rsidP="1400D0C1">
            <w:pPr>
              <w:rPr>
                <w:rFonts w:eastAsiaTheme="minorEastAsia"/>
                <w:color w:val="000000" w:themeColor="text1"/>
                <w:lang w:eastAsia="en-GB"/>
              </w:rPr>
            </w:pPr>
            <w:r w:rsidRPr="1400D0C1">
              <w:rPr>
                <w:rFonts w:eastAsiaTheme="minorEastAsia"/>
                <w:b/>
                <w:bCs/>
              </w:rPr>
              <w:t>Pre-</w:t>
            </w:r>
            <w:r w:rsidR="00523964">
              <w:rPr>
                <w:rFonts w:eastAsiaTheme="minorEastAsia"/>
                <w:b/>
                <w:bCs/>
              </w:rPr>
              <w:t>r</w:t>
            </w:r>
            <w:r w:rsidRPr="1400D0C1">
              <w:rPr>
                <w:rFonts w:eastAsiaTheme="minorEastAsia"/>
                <w:b/>
                <w:bCs/>
              </w:rPr>
              <w:t>ecorded:</w:t>
            </w:r>
            <w:r w:rsidRPr="1400D0C1">
              <w:rPr>
                <w:rFonts w:eastAsiaTheme="minorEastAsia"/>
              </w:rPr>
              <w:t xml:space="preserve"> </w:t>
            </w:r>
            <w:r w:rsidR="00523964">
              <w:rPr>
                <w:rFonts w:eastAsiaTheme="minorEastAsia"/>
              </w:rPr>
              <w:t xml:space="preserve">Contributor records session in advance, </w:t>
            </w:r>
            <w:r w:rsidR="007C2A4A">
              <w:rPr>
                <w:rFonts w:eastAsiaTheme="minorEastAsia"/>
              </w:rPr>
              <w:t xml:space="preserve">played for in-person audience and made available online. </w:t>
            </w:r>
            <w:r w:rsidR="007C2A4A">
              <w:rPr>
                <w:rFonts w:eastAsiaTheme="minorEastAsia"/>
                <w:color w:val="000000" w:themeColor="text1"/>
                <w:lang w:eastAsia="en-GB"/>
              </w:rPr>
              <w:t>This mode is recommended for contributors who cannot attend live.</w:t>
            </w:r>
          </w:p>
        </w:tc>
        <w:tc>
          <w:tcPr>
            <w:tcW w:w="952" w:type="dxa"/>
          </w:tcPr>
          <w:p w14:paraId="5925803D" w14:textId="77777777" w:rsidR="00515D37" w:rsidRPr="00515D37" w:rsidRDefault="00515D37" w:rsidP="1400D0C1">
            <w:pPr>
              <w:rPr>
                <w:rFonts w:eastAsiaTheme="minorEastAsia"/>
              </w:rPr>
            </w:pPr>
          </w:p>
        </w:tc>
      </w:tr>
    </w:tbl>
    <w:p w14:paraId="6FF57D75" w14:textId="210F2B1E" w:rsidR="1400D0C1" w:rsidRDefault="1400D0C1" w:rsidP="1400D0C1">
      <w:pPr>
        <w:rPr>
          <w:rFonts w:eastAsiaTheme="minorEastAsia"/>
          <w:color w:val="000000" w:themeColor="text1"/>
          <w:lang w:eastAsia="en-GB"/>
        </w:rPr>
      </w:pPr>
    </w:p>
    <w:p w14:paraId="2CF04FFC" w14:textId="445B88A1" w:rsidR="003E62D4" w:rsidRDefault="003020D7" w:rsidP="1400D0C1">
      <w:pPr>
        <w:rPr>
          <w:rFonts w:eastAsiaTheme="minorEastAsia"/>
          <w:color w:val="000000"/>
          <w:lang w:eastAsia="en-GB"/>
        </w:rPr>
      </w:pPr>
      <w:r w:rsidRPr="1400D0C1">
        <w:rPr>
          <w:rFonts w:eastAsiaTheme="minorEastAsia"/>
          <w:color w:val="000000" w:themeColor="text1"/>
          <w:lang w:eastAsia="en-GB"/>
        </w:rPr>
        <w:t xml:space="preserve">Please get in contact with the </w:t>
      </w:r>
      <w:hyperlink r:id="rId9">
        <w:r w:rsidRPr="1400D0C1">
          <w:rPr>
            <w:rStyle w:val="Hyperlink"/>
            <w:rFonts w:eastAsiaTheme="minorEastAsia"/>
            <w:lang w:eastAsia="en-GB"/>
          </w:rPr>
          <w:t>Technology</w:t>
        </w:r>
        <w:r w:rsidR="00582BFF" w:rsidRPr="1400D0C1">
          <w:rPr>
            <w:rStyle w:val="Hyperlink"/>
            <w:rFonts w:eastAsiaTheme="minorEastAsia"/>
            <w:lang w:eastAsia="en-GB"/>
          </w:rPr>
          <w:t>-</w:t>
        </w:r>
        <w:r w:rsidRPr="1400D0C1">
          <w:rPr>
            <w:rStyle w:val="Hyperlink"/>
            <w:rFonts w:eastAsiaTheme="minorEastAsia"/>
            <w:lang w:eastAsia="en-GB"/>
          </w:rPr>
          <w:t>Enabled Learning</w:t>
        </w:r>
      </w:hyperlink>
      <w:r w:rsidR="00582BFF" w:rsidRPr="1400D0C1">
        <w:rPr>
          <w:rFonts w:eastAsiaTheme="minorEastAsia"/>
          <w:color w:val="000000" w:themeColor="text1"/>
          <w:lang w:eastAsia="en-GB"/>
        </w:rPr>
        <w:t xml:space="preserve"> </w:t>
      </w:r>
      <w:r w:rsidRPr="1400D0C1">
        <w:rPr>
          <w:rFonts w:eastAsiaTheme="minorEastAsia"/>
          <w:color w:val="000000" w:themeColor="text1"/>
          <w:lang w:eastAsia="en-GB"/>
        </w:rPr>
        <w:t>team if you have questions regarding the</w:t>
      </w:r>
      <w:r w:rsidR="00582BFF" w:rsidRPr="1400D0C1">
        <w:rPr>
          <w:rFonts w:eastAsiaTheme="minorEastAsia"/>
          <w:color w:val="000000" w:themeColor="text1"/>
          <w:lang w:eastAsia="en-GB"/>
        </w:rPr>
        <w:t xml:space="preserve"> different</w:t>
      </w:r>
      <w:r w:rsidRPr="1400D0C1">
        <w:rPr>
          <w:rFonts w:eastAsiaTheme="minorEastAsia"/>
          <w:color w:val="000000" w:themeColor="text1"/>
          <w:lang w:eastAsia="en-GB"/>
        </w:rPr>
        <w:t xml:space="preserve"> mode</w:t>
      </w:r>
      <w:r w:rsidR="00582BFF" w:rsidRPr="1400D0C1">
        <w:rPr>
          <w:rFonts w:eastAsiaTheme="minorEastAsia"/>
          <w:color w:val="000000" w:themeColor="text1"/>
          <w:lang w:eastAsia="en-GB"/>
        </w:rPr>
        <w:t>s</w:t>
      </w:r>
      <w:r w:rsidR="003E62D4" w:rsidRPr="1400D0C1">
        <w:rPr>
          <w:rFonts w:eastAsiaTheme="minorEastAsia"/>
          <w:color w:val="000000" w:themeColor="text1"/>
          <w:lang w:eastAsia="en-GB"/>
        </w:rPr>
        <w:t xml:space="preserve"> of delivery.</w:t>
      </w:r>
    </w:p>
    <w:p w14:paraId="3424D0E6" w14:textId="77777777" w:rsidR="005031D4" w:rsidRDefault="005031D4" w:rsidP="1400D0C1">
      <w:pPr>
        <w:rPr>
          <w:rFonts w:eastAsiaTheme="minorEastAsia"/>
        </w:rPr>
      </w:pPr>
    </w:p>
    <w:p w14:paraId="0DB1CBF6" w14:textId="6FD2C0B0" w:rsidR="00EE020D" w:rsidRDefault="00BD32DF" w:rsidP="1400D0C1">
      <w:pPr>
        <w:rPr>
          <w:rFonts w:eastAsiaTheme="minorEastAsia"/>
        </w:rPr>
      </w:pPr>
      <w:r w:rsidRPr="1400D0C1">
        <w:rPr>
          <w:rFonts w:eastAsiaTheme="minorEastAsia"/>
          <w:b/>
          <w:bCs/>
        </w:rPr>
        <w:t xml:space="preserve">Recordings: </w:t>
      </w:r>
      <w:r w:rsidR="003C476D" w:rsidRPr="001658ED">
        <w:rPr>
          <w:rFonts w:eastAsiaTheme="minorEastAsia"/>
          <w:i/>
          <w:iCs/>
        </w:rPr>
        <w:t>(</w:t>
      </w:r>
      <w:r w:rsidR="00B5285E">
        <w:rPr>
          <w:rFonts w:eastAsiaTheme="minorEastAsia"/>
          <w:i/>
          <w:iCs/>
        </w:rPr>
        <w:t>p</w:t>
      </w:r>
      <w:r w:rsidR="00FA4A7B" w:rsidRPr="1400D0C1">
        <w:rPr>
          <w:rFonts w:eastAsiaTheme="minorEastAsia"/>
          <w:i/>
          <w:iCs/>
        </w:rPr>
        <w:t xml:space="preserve">lease indicate if </w:t>
      </w:r>
      <w:r w:rsidR="001658ED">
        <w:rPr>
          <w:rFonts w:eastAsiaTheme="minorEastAsia"/>
          <w:i/>
          <w:iCs/>
        </w:rPr>
        <w:t>you are happy for your session to be</w:t>
      </w:r>
      <w:r w:rsidR="00FA4A7B" w:rsidRPr="1400D0C1">
        <w:rPr>
          <w:rFonts w:eastAsiaTheme="minorEastAsia"/>
          <w:i/>
          <w:iCs/>
        </w:rPr>
        <w:t xml:space="preserve"> recorded and made available </w:t>
      </w:r>
      <w:r w:rsidRPr="1400D0C1">
        <w:rPr>
          <w:rFonts w:eastAsiaTheme="minorEastAsia"/>
          <w:i/>
          <w:iCs/>
        </w:rPr>
        <w:t xml:space="preserve">to </w:t>
      </w:r>
      <w:r w:rsidR="001658ED">
        <w:rPr>
          <w:rFonts w:eastAsiaTheme="minorEastAsia"/>
          <w:i/>
          <w:iCs/>
        </w:rPr>
        <w:t>members of the University of Cambridge</w:t>
      </w:r>
      <w:r w:rsidRPr="1400D0C1">
        <w:rPr>
          <w:rFonts w:eastAsiaTheme="minorEastAsia"/>
          <w:i/>
          <w:iCs/>
        </w:rPr>
        <w:t xml:space="preserve"> after the </w:t>
      </w:r>
      <w:r w:rsidR="001658ED">
        <w:rPr>
          <w:rFonts w:eastAsiaTheme="minorEastAsia"/>
          <w:i/>
          <w:iCs/>
        </w:rPr>
        <w:t>f</w:t>
      </w:r>
      <w:r w:rsidRPr="1400D0C1">
        <w:rPr>
          <w:rFonts w:eastAsiaTheme="minorEastAsia"/>
          <w:i/>
          <w:iCs/>
        </w:rPr>
        <w:t>orum</w:t>
      </w:r>
      <w:r w:rsidR="003C476D" w:rsidRPr="1400D0C1">
        <w:rPr>
          <w:rFonts w:eastAsiaTheme="minorEastAsia"/>
          <w:i/>
          <w:iCs/>
        </w:rPr>
        <w:t>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784"/>
        <w:gridCol w:w="850"/>
      </w:tblGrid>
      <w:tr w:rsidR="00EB4F92" w:rsidRPr="00EB4F92" w14:paraId="56891A65" w14:textId="49810D81" w:rsidTr="00B5285E">
        <w:tc>
          <w:tcPr>
            <w:tcW w:w="8784" w:type="dxa"/>
          </w:tcPr>
          <w:p w14:paraId="15EA3F3F" w14:textId="5EC4EAB7" w:rsidR="00EB4F92" w:rsidRPr="00EB4F92" w:rsidRDefault="6BCF47BE" w:rsidP="1400D0C1">
            <w:pPr>
              <w:rPr>
                <w:rFonts w:eastAsiaTheme="minorEastAsia"/>
              </w:rPr>
            </w:pPr>
            <w:r w:rsidRPr="1400D0C1">
              <w:rPr>
                <w:rFonts w:eastAsiaTheme="minorEastAsia"/>
              </w:rPr>
              <w:t xml:space="preserve">Yes, my session can be recorded </w:t>
            </w:r>
            <w:r w:rsidR="00B5285E">
              <w:rPr>
                <w:rFonts w:eastAsiaTheme="minorEastAsia"/>
              </w:rPr>
              <w:t>and shared within the University</w:t>
            </w:r>
          </w:p>
        </w:tc>
        <w:tc>
          <w:tcPr>
            <w:tcW w:w="850" w:type="dxa"/>
          </w:tcPr>
          <w:p w14:paraId="76EFDE8F" w14:textId="77777777" w:rsidR="00EB4F92" w:rsidRPr="00EB4F92" w:rsidRDefault="00EB4F92" w:rsidP="1400D0C1">
            <w:pPr>
              <w:rPr>
                <w:rFonts w:eastAsiaTheme="minorEastAsia"/>
              </w:rPr>
            </w:pPr>
          </w:p>
        </w:tc>
      </w:tr>
      <w:tr w:rsidR="00EB4F92" w:rsidRPr="00EB4F92" w14:paraId="2B1B0E20" w14:textId="2B5305C2" w:rsidTr="00B5285E">
        <w:tc>
          <w:tcPr>
            <w:tcW w:w="8784" w:type="dxa"/>
          </w:tcPr>
          <w:p w14:paraId="64C66B9B" w14:textId="5D94EFF9" w:rsidR="00EB4F92" w:rsidRPr="00EB4F92" w:rsidRDefault="6BCF47BE" w:rsidP="1400D0C1">
            <w:pPr>
              <w:rPr>
                <w:rFonts w:eastAsiaTheme="minorEastAsia"/>
              </w:rPr>
            </w:pPr>
            <w:r w:rsidRPr="1400D0C1">
              <w:rPr>
                <w:rFonts w:eastAsiaTheme="minorEastAsia"/>
              </w:rPr>
              <w:t xml:space="preserve">No, my session cannot be recorded </w:t>
            </w:r>
          </w:p>
        </w:tc>
        <w:tc>
          <w:tcPr>
            <w:tcW w:w="850" w:type="dxa"/>
          </w:tcPr>
          <w:p w14:paraId="2B10B9A5" w14:textId="77777777" w:rsidR="00EB4F92" w:rsidRPr="00EB4F92" w:rsidRDefault="00EB4F92" w:rsidP="1400D0C1">
            <w:pPr>
              <w:rPr>
                <w:rFonts w:eastAsiaTheme="minorEastAsia"/>
              </w:rPr>
            </w:pPr>
          </w:p>
        </w:tc>
      </w:tr>
    </w:tbl>
    <w:p w14:paraId="6A380455" w14:textId="4375D404" w:rsidR="00AB0299" w:rsidRDefault="00AB0299" w:rsidP="1400D0C1">
      <w:pPr>
        <w:rPr>
          <w:rFonts w:eastAsiaTheme="minorEastAsia"/>
        </w:rPr>
      </w:pPr>
    </w:p>
    <w:p w14:paraId="1A536B4E" w14:textId="77777777" w:rsidR="00AC4538" w:rsidRDefault="00AC4538" w:rsidP="1400D0C1">
      <w:pPr>
        <w:rPr>
          <w:rFonts w:eastAsiaTheme="minorEastAsia"/>
        </w:rPr>
      </w:pPr>
    </w:p>
    <w:p w14:paraId="5D5067F0" w14:textId="70CD6B8B" w:rsidR="004A5B12" w:rsidRDefault="00A25354" w:rsidP="1400D0C1">
      <w:pPr>
        <w:rPr>
          <w:rFonts w:eastAsiaTheme="minorEastAsia"/>
          <w:b/>
          <w:bCs/>
        </w:rPr>
      </w:pPr>
      <w:r w:rsidRPr="1400D0C1">
        <w:rPr>
          <w:rFonts w:eastAsiaTheme="minorEastAsia"/>
          <w:b/>
          <w:bCs/>
        </w:rPr>
        <w:t>Accessibility:</w:t>
      </w:r>
      <w:r w:rsidR="002E1FA8" w:rsidRPr="1400D0C1">
        <w:rPr>
          <w:rFonts w:eastAsiaTheme="minorEastAsia"/>
          <w:b/>
          <w:bCs/>
        </w:rPr>
        <w:t xml:space="preserve"> </w:t>
      </w:r>
      <w:r w:rsidR="00BB1DA6" w:rsidRPr="1400D0C1">
        <w:rPr>
          <w:rFonts w:eastAsiaTheme="minorEastAsia"/>
        </w:rPr>
        <w:t xml:space="preserve">Please note, all contributions </w:t>
      </w:r>
      <w:r w:rsidR="00670F57" w:rsidRPr="1400D0C1">
        <w:rPr>
          <w:rFonts w:eastAsiaTheme="minorEastAsia"/>
        </w:rPr>
        <w:t>will need to be accessible.</w:t>
      </w:r>
      <w:r w:rsidR="00670F57" w:rsidRPr="1400D0C1">
        <w:rPr>
          <w:rFonts w:eastAsiaTheme="minorEastAsia"/>
          <w:b/>
          <w:bCs/>
        </w:rPr>
        <w:t xml:space="preserve"> </w:t>
      </w:r>
      <w:r w:rsidR="00A7213F" w:rsidRPr="1400D0C1">
        <w:rPr>
          <w:rFonts w:eastAsiaTheme="minorEastAsia"/>
        </w:rPr>
        <w:t xml:space="preserve">We recommend consulting the guidance and advice on the </w:t>
      </w:r>
      <w:hyperlink r:id="rId10">
        <w:r w:rsidR="00A7213F" w:rsidRPr="1400D0C1">
          <w:rPr>
            <w:rStyle w:val="Hyperlink"/>
            <w:rFonts w:eastAsiaTheme="minorEastAsia"/>
          </w:rPr>
          <w:t xml:space="preserve">Disability Resource </w:t>
        </w:r>
        <w:r w:rsidR="008270D1" w:rsidRPr="1400D0C1">
          <w:rPr>
            <w:rStyle w:val="Hyperlink"/>
            <w:rFonts w:eastAsiaTheme="minorEastAsia"/>
          </w:rPr>
          <w:t>Centre</w:t>
        </w:r>
      </w:hyperlink>
      <w:r w:rsidR="008270D1" w:rsidRPr="1400D0C1">
        <w:rPr>
          <w:rFonts w:eastAsiaTheme="minorEastAsia"/>
        </w:rPr>
        <w:t xml:space="preserve"> on making presentations </w:t>
      </w:r>
      <w:r w:rsidR="00763D77" w:rsidRPr="1400D0C1">
        <w:rPr>
          <w:rFonts w:eastAsiaTheme="minorEastAsia"/>
        </w:rPr>
        <w:t>and material accessibl</w:t>
      </w:r>
      <w:r w:rsidR="00AC4538">
        <w:rPr>
          <w:rFonts w:eastAsiaTheme="minorEastAsia"/>
        </w:rPr>
        <w:t xml:space="preserve">e. In particular please ensure that your materials have a high level of contrast and that you use an off-white rather than a white background (if not using a dark background). Please also ensure that </w:t>
      </w:r>
      <w:r w:rsidR="00A51729">
        <w:rPr>
          <w:rFonts w:eastAsiaTheme="minorEastAsia"/>
        </w:rPr>
        <w:t>images on slides</w:t>
      </w:r>
      <w:r w:rsidR="00AC4538">
        <w:rPr>
          <w:rFonts w:eastAsiaTheme="minorEastAsia"/>
        </w:rPr>
        <w:t xml:space="preserve"> are appropriately tagged with alt text.</w:t>
      </w:r>
    </w:p>
    <w:sectPr w:rsidR="004A5B12" w:rsidSect="00103A4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55E2A"/>
    <w:multiLevelType w:val="hybridMultilevel"/>
    <w:tmpl w:val="659ED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00E36"/>
    <w:multiLevelType w:val="hybridMultilevel"/>
    <w:tmpl w:val="BF466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B7BD5"/>
    <w:multiLevelType w:val="hybridMultilevel"/>
    <w:tmpl w:val="F8C0A00C"/>
    <w:lvl w:ilvl="0" w:tplc="69FE9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CAD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8C9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F2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2C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FC4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688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04F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B27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6616A"/>
    <w:multiLevelType w:val="hybridMultilevel"/>
    <w:tmpl w:val="B2921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9245C"/>
    <w:multiLevelType w:val="hybridMultilevel"/>
    <w:tmpl w:val="338AA064"/>
    <w:lvl w:ilvl="0" w:tplc="8E7EF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EAA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0A9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27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CBB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76C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CCE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E03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A8C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02"/>
    <w:rsid w:val="0001196A"/>
    <w:rsid w:val="0004563B"/>
    <w:rsid w:val="0005785B"/>
    <w:rsid w:val="00061630"/>
    <w:rsid w:val="000B2E25"/>
    <w:rsid w:val="000D125C"/>
    <w:rsid w:val="000E5529"/>
    <w:rsid w:val="00103A47"/>
    <w:rsid w:val="00163F42"/>
    <w:rsid w:val="001658ED"/>
    <w:rsid w:val="001E06DD"/>
    <w:rsid w:val="001F25D0"/>
    <w:rsid w:val="00264992"/>
    <w:rsid w:val="00287EC1"/>
    <w:rsid w:val="00292F0F"/>
    <w:rsid w:val="002E1FA8"/>
    <w:rsid w:val="003020D7"/>
    <w:rsid w:val="00352F3A"/>
    <w:rsid w:val="00391084"/>
    <w:rsid w:val="003B52E7"/>
    <w:rsid w:val="003C0B02"/>
    <w:rsid w:val="003C476D"/>
    <w:rsid w:val="003E18AB"/>
    <w:rsid w:val="003E62D4"/>
    <w:rsid w:val="00402556"/>
    <w:rsid w:val="00494316"/>
    <w:rsid w:val="004A5B12"/>
    <w:rsid w:val="005031D4"/>
    <w:rsid w:val="00515D37"/>
    <w:rsid w:val="00523964"/>
    <w:rsid w:val="00556334"/>
    <w:rsid w:val="00562A7A"/>
    <w:rsid w:val="00582BFF"/>
    <w:rsid w:val="00592E3E"/>
    <w:rsid w:val="005A24A8"/>
    <w:rsid w:val="00607EB9"/>
    <w:rsid w:val="006225FC"/>
    <w:rsid w:val="00631D62"/>
    <w:rsid w:val="00665AFB"/>
    <w:rsid w:val="00670F57"/>
    <w:rsid w:val="006C3FE5"/>
    <w:rsid w:val="0075614F"/>
    <w:rsid w:val="007570C9"/>
    <w:rsid w:val="00763D77"/>
    <w:rsid w:val="007C2A4A"/>
    <w:rsid w:val="008270D1"/>
    <w:rsid w:val="008355CF"/>
    <w:rsid w:val="00856F88"/>
    <w:rsid w:val="00987F23"/>
    <w:rsid w:val="009A0B25"/>
    <w:rsid w:val="009B3A6F"/>
    <w:rsid w:val="009F2AA0"/>
    <w:rsid w:val="00A25354"/>
    <w:rsid w:val="00A51729"/>
    <w:rsid w:val="00A67F38"/>
    <w:rsid w:val="00A7213F"/>
    <w:rsid w:val="00A85C69"/>
    <w:rsid w:val="00AB0299"/>
    <w:rsid w:val="00AB1B90"/>
    <w:rsid w:val="00AC4538"/>
    <w:rsid w:val="00AE3AE4"/>
    <w:rsid w:val="00B13F08"/>
    <w:rsid w:val="00B23809"/>
    <w:rsid w:val="00B5285E"/>
    <w:rsid w:val="00BB1DA6"/>
    <w:rsid w:val="00BD32DF"/>
    <w:rsid w:val="00C00B2F"/>
    <w:rsid w:val="00C71373"/>
    <w:rsid w:val="00D17C5D"/>
    <w:rsid w:val="00D874F2"/>
    <w:rsid w:val="00DA32BF"/>
    <w:rsid w:val="00DF7A3A"/>
    <w:rsid w:val="00E03A36"/>
    <w:rsid w:val="00EB4F92"/>
    <w:rsid w:val="00EE020D"/>
    <w:rsid w:val="00F13FF6"/>
    <w:rsid w:val="00F32209"/>
    <w:rsid w:val="00F841E8"/>
    <w:rsid w:val="00FA2F55"/>
    <w:rsid w:val="00FA4A7B"/>
    <w:rsid w:val="00FD480A"/>
    <w:rsid w:val="044B2092"/>
    <w:rsid w:val="067D240D"/>
    <w:rsid w:val="084B5F60"/>
    <w:rsid w:val="0C6DC169"/>
    <w:rsid w:val="0E6431B5"/>
    <w:rsid w:val="1400D0C1"/>
    <w:rsid w:val="1A817EF2"/>
    <w:rsid w:val="1CCD4A47"/>
    <w:rsid w:val="1F54F015"/>
    <w:rsid w:val="252CC735"/>
    <w:rsid w:val="2B9AD8FF"/>
    <w:rsid w:val="2CE36E11"/>
    <w:rsid w:val="2E1579FA"/>
    <w:rsid w:val="337ADC78"/>
    <w:rsid w:val="35639B95"/>
    <w:rsid w:val="3C896F5F"/>
    <w:rsid w:val="3DED54CE"/>
    <w:rsid w:val="527469B9"/>
    <w:rsid w:val="57D19A48"/>
    <w:rsid w:val="5934F068"/>
    <w:rsid w:val="5A079D78"/>
    <w:rsid w:val="619FF3F3"/>
    <w:rsid w:val="6885CC42"/>
    <w:rsid w:val="6975B3D4"/>
    <w:rsid w:val="6B984014"/>
    <w:rsid w:val="6BCF47BE"/>
    <w:rsid w:val="732483A0"/>
    <w:rsid w:val="74C05401"/>
    <w:rsid w:val="7993C524"/>
    <w:rsid w:val="7ADE505A"/>
    <w:rsid w:val="7B166D28"/>
    <w:rsid w:val="7C6E758A"/>
    <w:rsid w:val="7DEB8C16"/>
    <w:rsid w:val="7F36A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DE7C6"/>
  <w15:chartTrackingRefBased/>
  <w15:docId w15:val="{D2B22B07-AF6F-4C64-8901-08AE8E33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19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9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B0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19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19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4563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7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0E5529"/>
    <w:rPr>
      <w:rFonts w:asciiTheme="minorHAnsi" w:eastAsiaTheme="minorEastAsia" w:hAnsiTheme="minorHAnsi" w:cstheme="minorBidi"/>
    </w:rPr>
  </w:style>
  <w:style w:type="character" w:customStyle="1" w:styleId="TitleChar">
    <w:name w:val="Title Char"/>
    <w:basedOn w:val="DefaultParagraphFont"/>
    <w:link w:val="Title"/>
    <w:uiPriority w:val="10"/>
    <w:rsid w:val="000E5529"/>
    <w:rPr>
      <w:rFonts w:eastAsiaTheme="minorEastAsia"/>
      <w:color w:val="2E74B5" w:themeColor="accent1" w:themeShade="BF"/>
      <w:sz w:val="32"/>
      <w:szCs w:val="32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0E5529"/>
    <w:rPr>
      <w:rFonts w:asciiTheme="minorHAnsi" w:eastAsiaTheme="minorEastAsia" w:hAnsiTheme="minorHAnsi" w:cstheme="minorBidi"/>
    </w:rPr>
  </w:style>
  <w:style w:type="character" w:customStyle="1" w:styleId="SubtitleChar">
    <w:name w:val="Subtitle Char"/>
    <w:basedOn w:val="DefaultParagraphFont"/>
    <w:link w:val="Subtitle"/>
    <w:uiPriority w:val="11"/>
    <w:rsid w:val="000E5529"/>
    <w:rPr>
      <w:rFonts w:eastAsiaTheme="minorEastAsia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658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okup.cam.ac.uk/person/crsid/kj38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disability.admin.cam.ac.uk/staff-supporting-disabled-students/teaching-disabled-students/accessible-material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ctl.cam.ac.uk/technology-enabled-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CFBA0B55129D49BC1916AEFB265A0B" ma:contentTypeVersion="14" ma:contentTypeDescription="Create a new document." ma:contentTypeScope="" ma:versionID="682517669745695432b712af26c98a7e">
  <xsd:schema xmlns:xsd="http://www.w3.org/2001/XMLSchema" xmlns:xs="http://www.w3.org/2001/XMLSchema" xmlns:p="http://schemas.microsoft.com/office/2006/metadata/properties" xmlns:ns2="d9bf6276-5224-4538-aa70-e59fb8bd1d46" xmlns:ns3="b34db95d-295c-47a3-aa90-4a99ea15312e" targetNamespace="http://schemas.microsoft.com/office/2006/metadata/properties" ma:root="true" ma:fieldsID="5af054d364ee962a7237f183d0dd653a" ns2:_="" ns3:_="">
    <xsd:import namespace="d9bf6276-5224-4538-aa70-e59fb8bd1d46"/>
    <xsd:import namespace="b34db95d-295c-47a3-aa90-4a99ea1531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f6276-5224-4538-aa70-e59fb8bd1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db95d-295c-47a3-aa90-4a99ea1531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44E4DB-E11D-4DE4-991F-F816B602E1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C6766E-B349-4A48-8B53-91BFDA210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f6276-5224-4538-aa70-e59fb8bd1d46"/>
    <ds:schemaRef ds:uri="b34db95d-295c-47a3-aa90-4a99ea153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51CCDD-DE1C-491B-AE7C-97F21DC2A2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Walker</dc:creator>
  <cp:keywords/>
  <dc:description/>
  <cp:lastModifiedBy>Ruth Laing</cp:lastModifiedBy>
  <cp:revision>67</cp:revision>
  <cp:lastPrinted>2022-01-17T09:11:00Z</cp:lastPrinted>
  <dcterms:created xsi:type="dcterms:W3CDTF">2022-01-16T14:35:00Z</dcterms:created>
  <dcterms:modified xsi:type="dcterms:W3CDTF">2022-01-31T15:50:00Z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0x01010028CFBA0B55129D49BC1916AEFB265A0B</vt:lpwstr>
  </property>
</Properties>
</file>